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271671" w:rsidRDefault="008D7F73" w:rsidP="008D7F73">
      <w:pPr>
        <w:jc w:val="center"/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271671" w:rsidTr="001B482B">
        <w:trPr>
          <w:trHeight w:val="710"/>
        </w:trPr>
        <w:tc>
          <w:tcPr>
            <w:tcW w:w="166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271671" w:rsidRDefault="006728F5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71671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8B0400" w:rsidRPr="00271671" w:rsidTr="001B482B">
        <w:trPr>
          <w:trHeight w:val="710"/>
        </w:trPr>
        <w:tc>
          <w:tcPr>
            <w:tcW w:w="1668" w:type="dxa"/>
            <w:vAlign w:val="center"/>
          </w:tcPr>
          <w:p w:rsidR="008B0400" w:rsidRPr="00271671" w:rsidRDefault="008B0400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8B0400" w:rsidRPr="00271671" w:rsidRDefault="003B705E" w:rsidP="001B482B">
            <w:pPr>
              <w:rPr>
                <w:rFonts w:ascii="Arial" w:hAnsi="Arial" w:cs="Arial"/>
                <w:sz w:val="22"/>
                <w:szCs w:val="22"/>
              </w:rPr>
            </w:pPr>
            <w:hyperlink w:anchor="_Toc6959985" w:history="1">
              <w:r w:rsidRPr="00271671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Calculator diameter of cylinder for hoop and longitudinal stresses</w:t>
              </w:r>
            </w:hyperlink>
          </w:p>
        </w:tc>
      </w:tr>
      <w:tr w:rsidR="008D7F73" w:rsidRPr="00271671" w:rsidTr="001B482B">
        <w:trPr>
          <w:trHeight w:val="699"/>
        </w:trPr>
        <w:tc>
          <w:tcPr>
            <w:tcW w:w="166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271671" w:rsidRDefault="004B49E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71671">
              <w:rPr>
                <w:rFonts w:ascii="Arial" w:hAnsi="Arial" w:cs="Arial"/>
                <w:noProof/>
                <w:sz w:val="22"/>
                <w:szCs w:val="22"/>
              </w:rPr>
              <w:t>Formativ</w:t>
            </w:r>
            <w:r w:rsidRPr="00271671">
              <w:rPr>
                <w:rFonts w:ascii="Arial" w:hAnsi="Arial" w:cs="Arial"/>
                <w:noProof/>
                <w:sz w:val="22"/>
                <w:szCs w:val="22"/>
              </w:rPr>
              <w:t>e assesment- Thick and thin cylinder</w:t>
            </w:r>
            <w:r w:rsidRPr="00271671">
              <w:rPr>
                <w:rFonts w:ascii="Arial" w:hAnsi="Arial" w:cs="Arial"/>
                <w:noProof/>
                <w:sz w:val="22"/>
                <w:szCs w:val="22"/>
              </w:rPr>
              <w:t xml:space="preserve"> analysis</w:t>
            </w:r>
          </w:p>
        </w:tc>
      </w:tr>
      <w:tr w:rsidR="008D7F73" w:rsidRPr="0027167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27167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Pr="00271671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271671" w:rsidRDefault="008D7F73" w:rsidP="001B482B">
            <w:pPr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sz w:val="20"/>
              </w:rPr>
              <w:t>Name</w:t>
            </w:r>
            <w:r w:rsidRPr="00271671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:rsidR="008D7F73" w:rsidRPr="0027167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271671" w:rsidRDefault="008D7F73" w:rsidP="001B482B">
            <w:pPr>
              <w:rPr>
                <w:rFonts w:ascii="Arial" w:hAnsi="Arial" w:cs="Arial"/>
                <w:sz w:val="20"/>
              </w:rPr>
            </w:pPr>
            <w:r w:rsidRPr="00271671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  <w:tr w:rsidR="008D7F73" w:rsidRPr="00271671" w:rsidTr="001B482B">
        <w:trPr>
          <w:trHeight w:val="1533"/>
        </w:trPr>
        <w:tc>
          <w:tcPr>
            <w:tcW w:w="1668" w:type="dxa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271671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4B49E3" w:rsidRPr="00271671" w:rsidRDefault="004B49E3" w:rsidP="004B49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To meet this competency standard you are required to complete the following within 04 Hrs.</w:t>
            </w:r>
            <w:r w:rsidRPr="0027167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7167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4B49E3" w:rsidRPr="00271671" w:rsidRDefault="004B49E3" w:rsidP="004B49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B49E3" w:rsidRPr="00271671" w:rsidRDefault="004B49E3" w:rsidP="004B49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1671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271671">
              <w:rPr>
                <w:rFonts w:ascii="Arial" w:hAnsi="Arial" w:cs="Arial"/>
                <w:sz w:val="22"/>
                <w:szCs w:val="22"/>
              </w:rPr>
              <w:t xml:space="preserve">Differentiate </w:t>
            </w:r>
            <w:r w:rsidRPr="00271671">
              <w:rPr>
                <w:rFonts w:ascii="Arial" w:hAnsi="Arial" w:cs="Arial"/>
                <w:sz w:val="22"/>
                <w:szCs w:val="22"/>
              </w:rPr>
              <w:t xml:space="preserve">between thin and thick shells. </w:t>
            </w:r>
          </w:p>
          <w:p w:rsidR="004B49E3" w:rsidRPr="00271671" w:rsidRDefault="004B49E3" w:rsidP="004B49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1671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271671">
              <w:rPr>
                <w:rFonts w:ascii="Arial" w:hAnsi="Arial" w:cs="Arial"/>
                <w:sz w:val="22"/>
                <w:szCs w:val="22"/>
              </w:rPr>
              <w:t>Identify Hoop and longitudinal stress</w:t>
            </w:r>
            <w:r w:rsidR="00271671">
              <w:rPr>
                <w:rFonts w:ascii="Arial" w:hAnsi="Arial" w:cs="Arial"/>
                <w:sz w:val="22"/>
                <w:szCs w:val="22"/>
              </w:rPr>
              <w:t>es</w:t>
            </w:r>
            <w:r w:rsidRPr="00271671">
              <w:rPr>
                <w:rFonts w:ascii="Arial" w:hAnsi="Arial" w:cs="Arial"/>
                <w:sz w:val="22"/>
                <w:szCs w:val="22"/>
              </w:rPr>
              <w:t xml:space="preserve"> in cylindrical shells </w:t>
            </w:r>
          </w:p>
          <w:p w:rsidR="004B49E3" w:rsidRPr="00271671" w:rsidRDefault="004B49E3" w:rsidP="004B49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1671">
              <w:rPr>
                <w:rFonts w:ascii="Arial" w:hAnsi="Arial" w:cs="Arial"/>
                <w:sz w:val="22"/>
                <w:szCs w:val="22"/>
              </w:rPr>
              <w:t>3.</w:t>
            </w:r>
            <w:r w:rsidRPr="002716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1671">
              <w:rPr>
                <w:rFonts w:ascii="Arial" w:hAnsi="Arial" w:cs="Arial"/>
                <w:sz w:val="22"/>
                <w:szCs w:val="22"/>
              </w:rPr>
              <w:t>Calculate Transverse and longitud</w:t>
            </w:r>
            <w:r w:rsidRPr="00271671">
              <w:rPr>
                <w:rFonts w:ascii="Arial" w:hAnsi="Arial" w:cs="Arial"/>
                <w:sz w:val="22"/>
                <w:szCs w:val="22"/>
              </w:rPr>
              <w:t>inal failure of pressure vessel</w:t>
            </w:r>
          </w:p>
          <w:p w:rsidR="008D7F73" w:rsidRPr="00271671" w:rsidRDefault="008D7F73" w:rsidP="001B482B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27167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4633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716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  <w:r w:rsidR="0027167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546334" w:rsidRDefault="00271671" w:rsidP="005463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During this</w:t>
            </w:r>
            <w:r w:rsidR="008D7F73" w:rsidRPr="00271671">
              <w:rPr>
                <w:rFonts w:ascii="Arial" w:hAnsi="Arial" w:cs="Arial"/>
                <w:sz w:val="22"/>
                <w:szCs w:val="22"/>
              </w:rPr>
              <w:t xml:space="preserve"> practical assessment, under observation by an assessor, you are required to </w:t>
            </w:r>
            <w:r w:rsidR="008D7F73" w:rsidRPr="00271671">
              <w:rPr>
                <w:rFonts w:ascii="Arial" w:hAnsi="Arial" w:cs="Arial"/>
                <w:b/>
                <w:bCs/>
                <w:sz w:val="22"/>
                <w:szCs w:val="22"/>
              </w:rPr>
              <w:t>“Develop</w:t>
            </w:r>
            <w:r w:rsidR="008437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relationship</w:t>
            </w:r>
            <w:r w:rsidR="005463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between</w:t>
            </w:r>
            <w:r w:rsidR="008437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thin shell criteria </w:t>
            </w:r>
            <w:r w:rsidR="00546334">
              <w:rPr>
                <w:rFonts w:ascii="Arial" w:hAnsi="Arial" w:cs="Arial"/>
                <w:b/>
                <w:bCs/>
                <w:sz w:val="22"/>
                <w:szCs w:val="22"/>
              </w:rPr>
              <w:t>as well as thick shell criteria, and calculate transverse and longitudinal stresses and check the failure criteria between them.</w:t>
            </w:r>
          </w:p>
          <w:p w:rsidR="008D7F73" w:rsidRPr="00271671" w:rsidRDefault="00546334" w:rsidP="005463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As per </w:t>
            </w:r>
            <w:r w:rsidR="008D7F73" w:rsidRPr="00271671">
              <w:rPr>
                <w:rFonts w:ascii="Arial" w:hAnsi="Arial" w:cs="Arial"/>
                <w:sz w:val="22"/>
                <w:szCs w:val="22"/>
              </w:rPr>
              <w:t>demonstrating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="008D7F73" w:rsidRPr="00271671">
              <w:rPr>
                <w:rFonts w:ascii="Arial" w:hAnsi="Arial" w:cs="Arial"/>
                <w:sz w:val="22"/>
                <w:szCs w:val="22"/>
              </w:rPr>
              <w:t xml:space="preserve"> the following criteria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b/>
                <w:sz w:val="22"/>
                <w:szCs w:val="22"/>
              </w:rPr>
              <w:t>Annexure-A</w:t>
            </w:r>
            <w:r w:rsidR="008D7F73" w:rsidRPr="00271671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8D7F73" w:rsidRPr="0027167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the cylindrical part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Describe basic measurements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 xml:space="preserve">Know thin and thick cylinders relationships. 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Unders</w:t>
            </w:r>
            <w:r>
              <w:rPr>
                <w:rFonts w:ascii="Arial" w:hAnsi="Arial" w:cs="Arial"/>
                <w:sz w:val="20"/>
                <w:szCs w:val="20"/>
              </w:rPr>
              <w:t>tand</w:t>
            </w:r>
            <w:r w:rsidRPr="00546334">
              <w:rPr>
                <w:rFonts w:ascii="Arial" w:hAnsi="Arial" w:cs="Arial"/>
                <w:sz w:val="20"/>
                <w:szCs w:val="20"/>
              </w:rPr>
              <w:t xml:space="preserve"> hoop and longitudinal stress analysis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 relationship between</w:t>
            </w:r>
            <w:r w:rsidRPr="00546334">
              <w:rPr>
                <w:rFonts w:ascii="Arial" w:hAnsi="Arial" w:cs="Arial"/>
                <w:sz w:val="20"/>
                <w:szCs w:val="20"/>
              </w:rPr>
              <w:t xml:space="preserve"> hoop and longitudinal stresses 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Know about strain gauges and pressure gauges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Proper knowledge to use air compressor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Apply relationship of failure criteria for pressure vessel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Micrometer Screw gauge</w:t>
            </w:r>
          </w:p>
          <w:p w:rsidR="00546334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6334">
              <w:rPr>
                <w:rFonts w:ascii="Arial" w:hAnsi="Arial" w:cs="Arial"/>
                <w:sz w:val="20"/>
                <w:szCs w:val="20"/>
              </w:rPr>
              <w:t>Vernier</w:t>
            </w:r>
            <w:proofErr w:type="spellEnd"/>
            <w:r w:rsidRPr="00546334">
              <w:rPr>
                <w:rFonts w:ascii="Arial" w:hAnsi="Arial" w:cs="Arial"/>
                <w:sz w:val="20"/>
                <w:szCs w:val="20"/>
              </w:rPr>
              <w:t xml:space="preserve">-Caliper </w:t>
            </w:r>
          </w:p>
          <w:p w:rsidR="008D7F73" w:rsidRPr="00546334" w:rsidRDefault="00546334" w:rsidP="0054633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546334">
              <w:rPr>
                <w:rFonts w:ascii="Arial" w:hAnsi="Arial" w:cs="Arial"/>
                <w:sz w:val="20"/>
                <w:szCs w:val="20"/>
              </w:rPr>
              <w:t>Measuring Gauges</w:t>
            </w:r>
          </w:p>
        </w:tc>
      </w:tr>
    </w:tbl>
    <w:p w:rsidR="008D7F73" w:rsidRPr="0027167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271671" w:rsidRDefault="008D7F73" w:rsidP="008D7F73">
      <w:pPr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br w:type="page"/>
      </w:r>
    </w:p>
    <w:p w:rsidR="008D7F73" w:rsidRPr="00271671" w:rsidRDefault="008D7F73" w:rsidP="008D7F73">
      <w:pPr>
        <w:jc w:val="center"/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271671" w:rsidTr="001B482B">
        <w:trPr>
          <w:trHeight w:val="530"/>
        </w:trPr>
        <w:tc>
          <w:tcPr>
            <w:tcW w:w="2203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B92389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271671" w:rsidTr="001B482B">
        <w:trPr>
          <w:trHeight w:val="440"/>
        </w:trPr>
        <w:tc>
          <w:tcPr>
            <w:tcW w:w="2203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B92389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271671" w:rsidTr="001B482B">
        <w:trPr>
          <w:trHeight w:val="262"/>
        </w:trPr>
        <w:tc>
          <w:tcPr>
            <w:tcW w:w="2203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B92389" w:rsidRDefault="006728F5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92389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8B0400" w:rsidRPr="00271671" w:rsidTr="001B482B">
        <w:trPr>
          <w:trHeight w:val="262"/>
        </w:trPr>
        <w:tc>
          <w:tcPr>
            <w:tcW w:w="2203" w:type="dxa"/>
            <w:vAlign w:val="center"/>
          </w:tcPr>
          <w:p w:rsidR="008B0400" w:rsidRPr="00271671" w:rsidRDefault="008B0400" w:rsidP="001B482B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8B0400" w:rsidRPr="00B92389" w:rsidRDefault="003B705E" w:rsidP="001B482B">
            <w:pPr>
              <w:rPr>
                <w:rFonts w:ascii="Arial" w:hAnsi="Arial" w:cs="Arial"/>
                <w:sz w:val="22"/>
                <w:szCs w:val="22"/>
              </w:rPr>
            </w:pPr>
            <w:hyperlink w:anchor="_Toc6959985" w:history="1">
              <w:r w:rsidRPr="00B92389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Calculator diameter of cylinder for hoop and longitudinal stresses</w:t>
              </w:r>
            </w:hyperlink>
          </w:p>
        </w:tc>
      </w:tr>
      <w:tr w:rsidR="008D7F73" w:rsidRPr="00271671" w:rsidTr="00B92389">
        <w:trPr>
          <w:trHeight w:val="720"/>
        </w:trPr>
        <w:tc>
          <w:tcPr>
            <w:tcW w:w="2203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</w:tcPr>
          <w:p w:rsidR="008D7F73" w:rsidRPr="00B92389" w:rsidRDefault="00EA59A7" w:rsidP="00B9238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w:t>Formative assesment- Thick and thin cylinder analysis</w:t>
            </w:r>
          </w:p>
        </w:tc>
      </w:tr>
      <w:tr w:rsidR="008D7F73" w:rsidRPr="00271671" w:rsidTr="001B482B">
        <w:trPr>
          <w:trHeight w:val="908"/>
        </w:trPr>
        <w:tc>
          <w:tcPr>
            <w:tcW w:w="2203" w:type="dxa"/>
            <w:vAlign w:val="center"/>
          </w:tcPr>
          <w:p w:rsidR="008D7F73" w:rsidRPr="00B92389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716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39" w:type="dxa"/>
            <w:vAlign w:val="center"/>
          </w:tcPr>
          <w:p w:rsidR="00EA59A7" w:rsidRPr="00B92389" w:rsidRDefault="00EA59A7" w:rsidP="00EA59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 xml:space="preserve">1. Differentiate between thin and thick shells. </w:t>
            </w:r>
          </w:p>
          <w:p w:rsidR="00EA59A7" w:rsidRPr="00B92389" w:rsidRDefault="00EA59A7" w:rsidP="00EA59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 xml:space="preserve">2. Identify Hoop and longitudinal stresses in cylindrical shells </w:t>
            </w:r>
          </w:p>
          <w:p w:rsidR="008D7F73" w:rsidRPr="00B92389" w:rsidRDefault="00EA59A7" w:rsidP="00B923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>3. Calculate Transverse and longitudinal failure of pressure vessel</w:t>
            </w:r>
          </w:p>
        </w:tc>
      </w:tr>
    </w:tbl>
    <w:p w:rsidR="008D7F73" w:rsidRPr="0027167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27167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271671" w:rsidTr="00EA59A7">
        <w:trPr>
          <w:trHeight w:val="398"/>
        </w:trPr>
        <w:tc>
          <w:tcPr>
            <w:tcW w:w="691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</w:rPr>
              <w:t>No</w:t>
            </w:r>
          </w:p>
        </w:tc>
      </w:tr>
      <w:tr w:rsidR="00EA59A7" w:rsidRPr="00271671" w:rsidTr="00EA59A7">
        <w:trPr>
          <w:trHeight w:val="398"/>
        </w:trPr>
        <w:tc>
          <w:tcPr>
            <w:tcW w:w="6918" w:type="dxa"/>
          </w:tcPr>
          <w:p w:rsidR="00EA59A7" w:rsidRPr="00EA59A7" w:rsidRDefault="00EA59A7" w:rsidP="00EA59A7">
            <w:pPr>
              <w:pStyle w:val="ListParagraph"/>
              <w:numPr>
                <w:ilvl w:val="0"/>
                <w:numId w:val="21"/>
              </w:numPr>
            </w:pPr>
            <w:r w:rsidRPr="00EA59A7">
              <w:t>Select thin wall</w:t>
            </w:r>
            <w:r w:rsidR="00B92389">
              <w:t xml:space="preserve"> and thick wall</w:t>
            </w:r>
            <w:r w:rsidRPr="00EA59A7">
              <w:t xml:space="preserve"> pressure vessel</w:t>
            </w:r>
          </w:p>
        </w:tc>
        <w:tc>
          <w:tcPr>
            <w:tcW w:w="1079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7BFEAD7" wp14:editId="08A0F68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D9EB2" id="Rounded Rectangle 35" o:spid="_x0000_s1026" style="position:absolute;margin-left:6.95pt;margin-top:2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21D4F6A" wp14:editId="597C50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C689D" id="Rounded Rectangle 36" o:spid="_x0000_s1026" style="position:absolute;margin-left:9.35pt;margin-top:2.4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A59A7" w:rsidRPr="00271671" w:rsidTr="00EA59A7">
        <w:trPr>
          <w:trHeight w:val="398"/>
        </w:trPr>
        <w:tc>
          <w:tcPr>
            <w:tcW w:w="6918" w:type="dxa"/>
          </w:tcPr>
          <w:p w:rsidR="00EA59A7" w:rsidRPr="00EA59A7" w:rsidRDefault="00EA59A7" w:rsidP="00EA59A7">
            <w:pPr>
              <w:pStyle w:val="ListParagraph"/>
              <w:numPr>
                <w:ilvl w:val="0"/>
                <w:numId w:val="21"/>
              </w:numPr>
            </w:pPr>
            <w:r w:rsidRPr="00EA59A7">
              <w:t>Apply air testing</w:t>
            </w:r>
          </w:p>
        </w:tc>
        <w:tc>
          <w:tcPr>
            <w:tcW w:w="1079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368FA5" wp14:editId="7531554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BF2BF" id="Rounded Rectangle 32" o:spid="_x0000_s1026" style="position:absolute;margin-left:9.15pt;margin-top:6.5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0A06DD1" wp14:editId="25A19E4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B05468" id="Rounded Rectangle 33" o:spid="_x0000_s1026" style="position:absolute;margin-left:9.6pt;margin-top:6.5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A59A7" w:rsidRPr="00271671" w:rsidTr="00EA59A7">
        <w:trPr>
          <w:trHeight w:val="398"/>
        </w:trPr>
        <w:tc>
          <w:tcPr>
            <w:tcW w:w="6918" w:type="dxa"/>
          </w:tcPr>
          <w:p w:rsidR="00EA59A7" w:rsidRPr="00EA59A7" w:rsidRDefault="00EA59A7" w:rsidP="00EA59A7">
            <w:pPr>
              <w:pStyle w:val="ListParagraph"/>
              <w:numPr>
                <w:ilvl w:val="0"/>
                <w:numId w:val="21"/>
              </w:numPr>
            </w:pPr>
            <w:r w:rsidRPr="00EA59A7">
              <w:t>Calculate hoop stresses and longitudinal stresses</w:t>
            </w:r>
          </w:p>
        </w:tc>
        <w:tc>
          <w:tcPr>
            <w:tcW w:w="1079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40E75A" wp14:editId="08F82E7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E309F" id="Rounded Rectangle 10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EA59A7" w:rsidRPr="00271671" w:rsidRDefault="00EA59A7" w:rsidP="00EA59A7">
            <w:pPr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41B6765" wp14:editId="1A5A51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DAD40" id="Rounded Rectangle 11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A59A7" w:rsidRPr="00B92389" w:rsidTr="00EA59A7">
        <w:trPr>
          <w:trHeight w:val="398"/>
        </w:trPr>
        <w:tc>
          <w:tcPr>
            <w:tcW w:w="6918" w:type="dxa"/>
          </w:tcPr>
          <w:p w:rsidR="00EA59A7" w:rsidRPr="00B92389" w:rsidRDefault="00B92389" w:rsidP="00EA59A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Calculate</w:t>
            </w:r>
            <w:r w:rsidR="00EA59A7" w:rsidRPr="00B92389">
              <w:rPr>
                <w:rFonts w:ascii="Arial" w:hAnsi="Arial" w:cs="Arial"/>
                <w:sz w:val="22"/>
                <w:szCs w:val="22"/>
              </w:rPr>
              <w:t xml:space="preserve"> failure criteria</w:t>
            </w:r>
            <w:r w:rsidR="00F915C4">
              <w:rPr>
                <w:rFonts w:ascii="Arial" w:hAnsi="Arial" w:cs="Arial"/>
                <w:sz w:val="22"/>
                <w:szCs w:val="22"/>
              </w:rPr>
              <w:t xml:space="preserve"> as per given dimension</w:t>
            </w:r>
          </w:p>
        </w:tc>
        <w:tc>
          <w:tcPr>
            <w:tcW w:w="1079" w:type="dxa"/>
            <w:vAlign w:val="center"/>
          </w:tcPr>
          <w:p w:rsidR="00EA59A7" w:rsidRPr="00B92389" w:rsidRDefault="00EA59A7" w:rsidP="00EA59A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5EA049F" wp14:editId="4DBFFB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CCC1E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EA59A7" w:rsidRPr="00B92389" w:rsidRDefault="00EA59A7" w:rsidP="00EA59A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91624D5" wp14:editId="418FD8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163E5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B92389" w:rsidTr="00EA59A7">
        <w:trPr>
          <w:trHeight w:val="398"/>
        </w:trPr>
        <w:tc>
          <w:tcPr>
            <w:tcW w:w="6918" w:type="dxa"/>
            <w:vAlign w:val="center"/>
          </w:tcPr>
          <w:p w:rsidR="008D7F73" w:rsidRPr="00B92389" w:rsidRDefault="00B92389" w:rsidP="00B9238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>Apply hydro testing</w:t>
            </w:r>
          </w:p>
        </w:tc>
        <w:tc>
          <w:tcPr>
            <w:tcW w:w="1079" w:type="dxa"/>
            <w:vAlign w:val="center"/>
          </w:tcPr>
          <w:p w:rsidR="008D7F73" w:rsidRPr="00B92389" w:rsidRDefault="008D7F73" w:rsidP="001B48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AA531" id="Rounded Rectangle 13" o:spid="_x0000_s1026" style="position:absolute;margin-left:8.3pt;margin-top:2.85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8D7F73" w:rsidRPr="00B92389" w:rsidRDefault="008D7F73" w:rsidP="001B48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C96F1" id="Rounded Rectangle 14" o:spid="_x0000_s1026" style="position:absolute;margin-left:10.6pt;margin-top:2.85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271671" w:rsidTr="00EA59A7">
        <w:trPr>
          <w:trHeight w:val="398"/>
        </w:trPr>
        <w:tc>
          <w:tcPr>
            <w:tcW w:w="6918" w:type="dxa"/>
            <w:vAlign w:val="center"/>
          </w:tcPr>
          <w:p w:rsidR="008D7F73" w:rsidRPr="00271671" w:rsidRDefault="00B92389" w:rsidP="00B9238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Apply failure criteria </w:t>
            </w:r>
            <w:r w:rsidR="00F915C4">
              <w:rPr>
                <w:rFonts w:ascii="Arial" w:hAnsi="Arial" w:cs="Arial"/>
                <w:sz w:val="22"/>
                <w:szCs w:val="20"/>
              </w:rPr>
              <w:t xml:space="preserve">on given model </w:t>
            </w:r>
          </w:p>
        </w:tc>
        <w:tc>
          <w:tcPr>
            <w:tcW w:w="1079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1CF54" id="Rounded Rectangle 15" o:spid="_x0000_s1026" style="position:absolute;margin-left:8.3pt;margin-top:3.9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8D7F73" w:rsidRPr="00271671" w:rsidRDefault="008D7F73" w:rsidP="001B482B">
            <w:pPr>
              <w:rPr>
                <w:rFonts w:ascii="Arial" w:hAnsi="Arial" w:cs="Arial"/>
                <w:noProof/>
              </w:rPr>
            </w:pPr>
            <w:r w:rsidRPr="002716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A58FC" id="Rounded Rectangle 16" o:spid="_x0000_s1026" style="position:absolute;margin-left:10.05pt;margin-top:3.95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271671" w:rsidRDefault="008D7F73" w:rsidP="008D7F73">
      <w:pPr>
        <w:rPr>
          <w:rFonts w:ascii="Arial" w:hAnsi="Arial" w:cs="Arial"/>
        </w:rPr>
      </w:pPr>
    </w:p>
    <w:p w:rsidR="008D7F73" w:rsidRPr="00271671" w:rsidRDefault="008D7F73" w:rsidP="008D7F73">
      <w:pPr>
        <w:rPr>
          <w:rFonts w:ascii="Arial" w:hAnsi="Arial" w:cs="Arial"/>
        </w:rPr>
      </w:pPr>
    </w:p>
    <w:p w:rsidR="008D7F73" w:rsidRPr="00271671" w:rsidRDefault="008D7F73" w:rsidP="008D7F73">
      <w:pPr>
        <w:rPr>
          <w:rFonts w:ascii="Arial" w:hAnsi="Arial" w:cs="Arial"/>
        </w:rPr>
      </w:pPr>
      <w:r w:rsidRPr="00271671">
        <w:rPr>
          <w:rFonts w:ascii="Arial" w:hAnsi="Arial" w:cs="Arial"/>
        </w:rPr>
        <w:t>Candidate’s Signature__________________ Assessor’s Signature__________________</w:t>
      </w:r>
    </w:p>
    <w:p w:rsidR="008D7F73" w:rsidRPr="0027167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271671">
        <w:rPr>
          <w:rFonts w:ascii="Arial" w:hAnsi="Arial" w:cs="Arial"/>
        </w:rPr>
        <w:t>Date: _______________________________</w:t>
      </w:r>
    </w:p>
    <w:p w:rsidR="008D7F73" w:rsidRPr="0027167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271671"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271671" w:rsidRDefault="008D7F73" w:rsidP="008D7F73">
      <w:pPr>
        <w:jc w:val="right"/>
        <w:rPr>
          <w:rFonts w:ascii="Arial" w:hAnsi="Arial" w:cs="Arial"/>
          <w:b/>
          <w:bCs/>
        </w:rPr>
      </w:pPr>
      <w:r w:rsidRPr="0027167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23490A" w:rsidRDefault="0023490A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6064" behindDoc="0" locked="0" layoutInCell="1" allowOverlap="1" wp14:anchorId="3EAEEE58" wp14:editId="57FA7791">
            <wp:simplePos x="0" y="0"/>
            <wp:positionH relativeFrom="column">
              <wp:posOffset>0</wp:posOffset>
            </wp:positionH>
            <wp:positionV relativeFrom="paragraph">
              <wp:posOffset>405058</wp:posOffset>
            </wp:positionV>
            <wp:extent cx="5717071" cy="3398808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217" cy="34084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br w:type="page"/>
      </w:r>
      <w:bookmarkStart w:id="0" w:name="_GoBack"/>
      <w:bookmarkEnd w:id="0"/>
    </w:p>
    <w:p w:rsidR="008D7F73" w:rsidRPr="00271671" w:rsidRDefault="008D7F73">
      <w:pPr>
        <w:rPr>
          <w:rFonts w:ascii="Arial" w:hAnsi="Arial" w:cs="Arial"/>
          <w:b/>
          <w:sz w:val="32"/>
        </w:rPr>
      </w:pPr>
    </w:p>
    <w:p w:rsidR="005D0D84" w:rsidRPr="00271671" w:rsidRDefault="00AB1E8D" w:rsidP="00A24F55">
      <w:pPr>
        <w:jc w:val="center"/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27167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271671" w:rsidRDefault="006728F5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71671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8B0400" w:rsidRPr="00271671" w:rsidTr="001372D8">
        <w:trPr>
          <w:trHeight w:val="803"/>
        </w:trPr>
        <w:tc>
          <w:tcPr>
            <w:tcW w:w="1699" w:type="dxa"/>
            <w:vAlign w:val="center"/>
          </w:tcPr>
          <w:p w:rsidR="008B0400" w:rsidRPr="00271671" w:rsidRDefault="008B0400" w:rsidP="00956DA2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B0400" w:rsidRPr="00DB726A" w:rsidRDefault="003B705E" w:rsidP="00A33A91">
            <w:pPr>
              <w:rPr>
                <w:rFonts w:ascii="Arial" w:hAnsi="Arial" w:cs="Arial"/>
                <w:sz w:val="22"/>
                <w:szCs w:val="22"/>
              </w:rPr>
            </w:pPr>
            <w:hyperlink w:anchor="_Toc6959985" w:history="1">
              <w:r w:rsidRPr="00DB726A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Calculator diameter of cylinder for hoop and longitudinal stresses</w:t>
              </w:r>
            </w:hyperlink>
          </w:p>
        </w:tc>
      </w:tr>
      <w:tr w:rsidR="005D0D84" w:rsidRPr="0027167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27167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271671" w:rsidRDefault="00DB726A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w:t>Formative assesment- Thick and thin cylinder analysis</w:t>
            </w:r>
          </w:p>
        </w:tc>
      </w:tr>
      <w:tr w:rsidR="005D0D84" w:rsidRPr="0027167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27167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271671">
              <w:rPr>
                <w:rFonts w:ascii="Arial" w:hAnsi="Arial" w:cs="Arial"/>
              </w:rPr>
              <w:t xml:space="preserve"> </w:t>
            </w:r>
          </w:p>
          <w:p w:rsidR="005D0D84" w:rsidRPr="00271671" w:rsidRDefault="005D0D84" w:rsidP="00956DA2">
            <w:pPr>
              <w:rPr>
                <w:rFonts w:ascii="Arial" w:hAnsi="Arial" w:cs="Arial"/>
              </w:rPr>
            </w:pPr>
          </w:p>
          <w:p w:rsidR="005D0D84" w:rsidRPr="00271671" w:rsidRDefault="00A33A91" w:rsidP="00A33A91">
            <w:pPr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sz w:val="20"/>
              </w:rPr>
              <w:t>Registration</w:t>
            </w:r>
            <w:r w:rsidR="005D0D84" w:rsidRPr="0027167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271671">
              <w:rPr>
                <w:rFonts w:ascii="Arial" w:hAnsi="Arial" w:cs="Arial"/>
              </w:rPr>
              <w:t xml:space="preserve"> </w:t>
            </w:r>
            <w:r w:rsidRPr="00271671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27167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27167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27167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2F2B6" id="Rectangle 7" o:spid="_x0000_s1026" style="position:absolute;margin-left:69.2pt;margin-top:.15pt;width:14pt;height:9.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D902C" id="Rectangle 8" o:spid="_x0000_s1026" style="position:absolute;margin-left:291.15pt;margin-top:-.4pt;width:14pt;height:9.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27167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271671">
              <w:rPr>
                <w:rFonts w:ascii="Arial" w:hAnsi="Arial" w:cs="Arial"/>
                <w:b/>
              </w:rPr>
              <w:t xml:space="preserve"> 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27167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27167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sz w:val="20"/>
              </w:rPr>
              <w:t>Name of the Assessor</w:t>
            </w:r>
            <w:r w:rsidRPr="00271671">
              <w:rPr>
                <w:rFonts w:ascii="Arial" w:hAnsi="Arial" w:cs="Arial"/>
                <w:sz w:val="20"/>
              </w:rPr>
              <w:t>________________________</w:t>
            </w:r>
            <w:r w:rsidR="00A33A91" w:rsidRPr="00271671">
              <w:rPr>
                <w:rFonts w:ascii="Arial" w:hAnsi="Arial" w:cs="Arial"/>
                <w:sz w:val="20"/>
              </w:rPr>
              <w:t>________________________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27167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27167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sz w:val="20"/>
              </w:rPr>
              <w:t>Assessor’s code:</w:t>
            </w:r>
            <w:r w:rsidRPr="00271671">
              <w:rPr>
                <w:rFonts w:ascii="Arial" w:hAnsi="Arial" w:cs="Arial"/>
                <w:sz w:val="20"/>
              </w:rPr>
              <w:t>___________________</w:t>
            </w:r>
            <w:r w:rsidR="00A33A91" w:rsidRPr="00271671">
              <w:rPr>
                <w:rFonts w:ascii="Arial" w:hAnsi="Arial" w:cs="Arial"/>
                <w:sz w:val="20"/>
              </w:rPr>
              <w:t xml:space="preserve"> </w:t>
            </w:r>
            <w:r w:rsidRPr="00271671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27167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27167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27167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27167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716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27167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27167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27167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27167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27167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27167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27167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27167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27167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27167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27167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27167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27167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27167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7167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DB726A" w:rsidRDefault="00DB726A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2FDAA8C" wp14:editId="28846E3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-1270</wp:posOffset>
                      </wp:positionV>
                      <wp:extent cx="358140" cy="190500"/>
                      <wp:effectExtent l="0" t="0" r="2286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B726A" w:rsidRDefault="00DB726A" w:rsidP="00DB726A">
                                  <w:pPr>
                                    <w:jc w:val="center"/>
                                  </w:pPr>
                                  <w:r w:rsidRPr="00271671"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DAA8C" id="Rectangle 5" o:spid="_x0000_s1026" style="position:absolute;margin-left:-5.45pt;margin-top:-.1pt;width:28.2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" fillcolor="white [3201]" strokecolor="black [3200]" strokeweight=".25pt">
                      <v:textbox>
                        <w:txbxContent>
                          <w:p w:rsidR="00DB726A" w:rsidRDefault="00DB726A" w:rsidP="00DB726A">
                            <w:pPr>
                              <w:jc w:val="center"/>
                            </w:pPr>
                            <w:r w:rsidRPr="00271671"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B72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7167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  <w:r w:rsidRPr="002716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27167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27167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271671" w:rsidRDefault="009C35F9">
      <w:pPr>
        <w:rPr>
          <w:rFonts w:ascii="Arial" w:hAnsi="Arial" w:cs="Arial"/>
          <w:b/>
          <w:sz w:val="28"/>
          <w:szCs w:val="18"/>
        </w:rPr>
      </w:pPr>
      <w:r w:rsidRPr="00271671">
        <w:rPr>
          <w:rFonts w:ascii="Arial" w:hAnsi="Arial" w:cs="Arial"/>
          <w:b/>
          <w:sz w:val="28"/>
          <w:szCs w:val="18"/>
        </w:rPr>
        <w:br w:type="page"/>
      </w:r>
    </w:p>
    <w:p w:rsidR="00AB1E8D" w:rsidRPr="0027167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2716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27167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27167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27167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27167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522A31" w:rsidRPr="00B92389" w:rsidRDefault="00522A31" w:rsidP="00522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 xml:space="preserve">1. Differentiate between thin and thick shells. </w:t>
            </w:r>
          </w:p>
          <w:p w:rsidR="00522A31" w:rsidRPr="00B92389" w:rsidRDefault="00522A31" w:rsidP="00522A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 xml:space="preserve">2. Identify Hoop and longitudinal stresses in cylindrical shells </w:t>
            </w:r>
          </w:p>
          <w:p w:rsidR="00A35EC5" w:rsidRPr="00271671" w:rsidRDefault="00522A31" w:rsidP="00522A31">
            <w:pPr>
              <w:jc w:val="both"/>
              <w:rPr>
                <w:rFonts w:ascii="Arial" w:hAnsi="Arial" w:cs="Arial"/>
              </w:rPr>
            </w:pPr>
            <w:r w:rsidRPr="00B92389">
              <w:rPr>
                <w:rFonts w:ascii="Arial" w:hAnsi="Arial" w:cs="Arial"/>
                <w:sz w:val="22"/>
                <w:szCs w:val="22"/>
              </w:rPr>
              <w:t>3. Calculate Transverse and longitudinal failure of pressure vessel</w:t>
            </w:r>
          </w:p>
        </w:tc>
      </w:tr>
      <w:tr w:rsidR="00AB1E8D" w:rsidRPr="0027167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27167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27167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27167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27167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3120C" w:rsidRPr="00271671" w:rsidTr="00A33A91">
        <w:trPr>
          <w:trHeight w:val="543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>Select thin wall and thick wall pressure vessel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53120C" w:rsidRPr="00271671" w:rsidRDefault="0053120C" w:rsidP="005312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20C" w:rsidRPr="00271671" w:rsidTr="00A33A91">
        <w:trPr>
          <w:trHeight w:val="264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>Apply air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3120C" w:rsidRPr="00271671" w:rsidRDefault="0053120C" w:rsidP="005312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20C" w:rsidRPr="00271671" w:rsidTr="00A33A91">
        <w:trPr>
          <w:trHeight w:val="507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>Calculate hoop stresses and longitudinal stresses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3120C" w:rsidRPr="00271671" w:rsidRDefault="0053120C" w:rsidP="0053120C">
            <w:pPr>
              <w:rPr>
                <w:rFonts w:ascii="Arial" w:hAnsi="Arial" w:cs="Arial"/>
              </w:rPr>
            </w:pPr>
          </w:p>
        </w:tc>
      </w:tr>
      <w:tr w:rsidR="0053120C" w:rsidRPr="00271671" w:rsidTr="00A33A91">
        <w:trPr>
          <w:trHeight w:val="264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>Calculate failure criteria as per given dimension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3120C" w:rsidRPr="00271671" w:rsidRDefault="0053120C" w:rsidP="0053120C">
            <w:pPr>
              <w:rPr>
                <w:rFonts w:ascii="Arial" w:hAnsi="Arial" w:cs="Arial"/>
              </w:rPr>
            </w:pPr>
          </w:p>
        </w:tc>
      </w:tr>
      <w:tr w:rsidR="0053120C" w:rsidRPr="00271671" w:rsidTr="00A33A91">
        <w:trPr>
          <w:trHeight w:val="525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>Apply hydro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3120C" w:rsidRPr="00271671" w:rsidRDefault="0053120C" w:rsidP="005312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20C" w:rsidRPr="00271671" w:rsidTr="00A33A91">
        <w:trPr>
          <w:trHeight w:val="264"/>
        </w:trPr>
        <w:tc>
          <w:tcPr>
            <w:tcW w:w="648" w:type="dxa"/>
            <w:vAlign w:val="center"/>
          </w:tcPr>
          <w:p w:rsidR="0053120C" w:rsidRPr="00271671" w:rsidRDefault="0053120C" w:rsidP="0053120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3120C" w:rsidRPr="00504867" w:rsidRDefault="0053120C" w:rsidP="0053120C">
            <w:r w:rsidRPr="00504867">
              <w:t xml:space="preserve">Apply failure criteria on given model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3120C" w:rsidRPr="00271671" w:rsidRDefault="0053120C" w:rsidP="0053120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3120C" w:rsidRPr="00271671" w:rsidRDefault="0053120C" w:rsidP="0053120C">
            <w:pPr>
              <w:rPr>
                <w:rFonts w:ascii="Arial" w:hAnsi="Arial" w:cs="Arial"/>
              </w:rPr>
            </w:pPr>
          </w:p>
        </w:tc>
      </w:tr>
      <w:tr w:rsidR="005D0D84" w:rsidRPr="0027167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0709E" id="Rectangle 43" o:spid="_x0000_s1026" style="position:absolute;margin-left:70.7pt;margin-top:2.2pt;width:14pt;height:9.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27167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167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9AA1A" id="Rectangle 91" o:spid="_x0000_s1026" style="position:absolute;margin-left:97.45pt;margin-top:2.7pt;width:14pt;height:9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27167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271671" w:rsidRDefault="001A19E3" w:rsidP="001A19E3">
      <w:pPr>
        <w:jc w:val="center"/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br w:type="page"/>
      </w:r>
    </w:p>
    <w:p w:rsidR="0024460D" w:rsidRPr="00271671" w:rsidRDefault="0024460D" w:rsidP="0024460D">
      <w:pPr>
        <w:jc w:val="center"/>
        <w:rPr>
          <w:rFonts w:ascii="Arial" w:hAnsi="Arial" w:cs="Arial"/>
          <w:b/>
          <w:sz w:val="32"/>
        </w:rPr>
      </w:pPr>
      <w:r w:rsidRPr="002716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27167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27167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271671" w:rsidRDefault="006728F5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71671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8B0400" w:rsidRPr="00271671" w:rsidTr="001372D8">
        <w:trPr>
          <w:trHeight w:val="264"/>
        </w:trPr>
        <w:tc>
          <w:tcPr>
            <w:tcW w:w="1623" w:type="dxa"/>
            <w:vAlign w:val="center"/>
          </w:tcPr>
          <w:p w:rsidR="008B0400" w:rsidRPr="00271671" w:rsidRDefault="008B0400" w:rsidP="001372D8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8B0400" w:rsidRPr="00271671" w:rsidRDefault="003B705E" w:rsidP="001372D8">
            <w:pPr>
              <w:rPr>
                <w:rFonts w:ascii="Arial" w:hAnsi="Arial" w:cs="Arial"/>
              </w:rPr>
            </w:pPr>
            <w:hyperlink w:anchor="_Toc6959985" w:history="1">
              <w:r w:rsidRPr="00271671">
                <w:rPr>
                  <w:rFonts w:ascii="Arial" w:eastAsia="Times New Roman" w:hAnsi="Arial" w:cs="Arial"/>
                  <w:noProof/>
                  <w:lang w:val="en-AU"/>
                </w:rPr>
                <w:t>Calculator diameter of cylinder for hoop and longitudinal stresses</w:t>
              </w:r>
            </w:hyperlink>
          </w:p>
        </w:tc>
      </w:tr>
      <w:tr w:rsidR="007A1898" w:rsidRPr="0027167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27167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271671" w:rsidRDefault="00F31A1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92389">
              <w:rPr>
                <w:rFonts w:ascii="Arial" w:hAnsi="Arial" w:cs="Arial"/>
                <w:noProof/>
                <w:sz w:val="22"/>
                <w:szCs w:val="22"/>
              </w:rPr>
              <w:t>Formative assesment- Thick and thin cylinder analysis</w:t>
            </w:r>
          </w:p>
        </w:tc>
      </w:tr>
      <w:tr w:rsidR="00FB1A30" w:rsidRPr="0027167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27167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27167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27167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271671">
              <w:rPr>
                <w:rFonts w:ascii="Arial" w:hAnsi="Arial" w:cs="Arial"/>
              </w:rPr>
              <w:t xml:space="preserve"> </w:t>
            </w:r>
          </w:p>
          <w:p w:rsidR="00FB1A30" w:rsidRPr="00271671" w:rsidRDefault="00FB1A30" w:rsidP="001372D8">
            <w:pPr>
              <w:rPr>
                <w:rFonts w:ascii="Arial" w:hAnsi="Arial" w:cs="Arial"/>
              </w:rPr>
            </w:pPr>
          </w:p>
          <w:p w:rsidR="00FB1A30" w:rsidRPr="00271671" w:rsidRDefault="001A19E3" w:rsidP="001372D8">
            <w:pPr>
              <w:rPr>
                <w:rFonts w:ascii="Arial" w:hAnsi="Arial" w:cs="Arial"/>
                <w:sz w:val="20"/>
              </w:rPr>
            </w:pPr>
            <w:r w:rsidRPr="00271671">
              <w:rPr>
                <w:rFonts w:ascii="Arial" w:hAnsi="Arial" w:cs="Arial"/>
                <w:sz w:val="20"/>
              </w:rPr>
              <w:t>Registration</w:t>
            </w:r>
            <w:r w:rsidR="00FB1A30" w:rsidRPr="0027167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271671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271671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27167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27167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27167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27167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27167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368A2" id="Rectangle 1" o:spid="_x0000_s1026" style="position:absolute;margin-left:69.2pt;margin-top:.15pt;width:14pt;height:9.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39BA4" id="Rectangle 2" o:spid="_x0000_s1026" style="position:absolute;margin-left:291.15pt;margin-top:-.4pt;width:14pt;height:9.5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7167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271671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271671">
              <w:rPr>
                <w:rFonts w:ascii="Arial" w:hAnsi="Arial" w:cs="Arial"/>
                <w:b/>
              </w:rPr>
              <w:t xml:space="preserve"> 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27167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27167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sz w:val="20"/>
              </w:rPr>
              <w:t>Name of the Assessor</w:t>
            </w:r>
            <w:r w:rsidR="00250844" w:rsidRPr="00271671">
              <w:rPr>
                <w:rFonts w:ascii="Arial" w:hAnsi="Arial" w:cs="Arial"/>
                <w:sz w:val="20"/>
              </w:rPr>
              <w:t>:</w:t>
            </w:r>
            <w:r w:rsidRPr="00271671">
              <w:rPr>
                <w:rFonts w:ascii="Arial" w:hAnsi="Arial" w:cs="Arial"/>
                <w:sz w:val="20"/>
              </w:rPr>
              <w:t>__________________________</w:t>
            </w:r>
            <w:r w:rsidRPr="0027167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271671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271671" w:rsidRDefault="00FB1A30" w:rsidP="001372D8">
            <w:pPr>
              <w:rPr>
                <w:rFonts w:ascii="Arial" w:hAnsi="Arial" w:cs="Arial"/>
                <w:sz w:val="20"/>
              </w:rPr>
            </w:pPr>
            <w:r w:rsidRPr="00271671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271671">
              <w:rPr>
                <w:rFonts w:ascii="Arial" w:hAnsi="Arial" w:cs="Arial"/>
                <w:sz w:val="20"/>
              </w:rPr>
              <w:t xml:space="preserve"> </w:t>
            </w:r>
            <w:r w:rsidRPr="00271671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271671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271671" w:rsidRDefault="00D4175F" w:rsidP="0024460D">
      <w:pPr>
        <w:rPr>
          <w:rFonts w:ascii="Arial" w:hAnsi="Arial" w:cs="Arial"/>
        </w:rPr>
      </w:pPr>
      <w:r w:rsidRPr="0027167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271671" w:rsidTr="00D4175F">
        <w:trPr>
          <w:trHeight w:val="300"/>
        </w:trPr>
        <w:tc>
          <w:tcPr>
            <w:tcW w:w="6948" w:type="dxa"/>
            <w:gridSpan w:val="2"/>
          </w:tcPr>
          <w:p w:rsidR="004D790A" w:rsidRPr="00271671" w:rsidRDefault="004D790A" w:rsidP="00FB1A30">
            <w:pPr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716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27167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27167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2716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27167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8F482C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Differentiate between thin cylinder and thick cylinder.</w:t>
            </w: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A451F7">
        <w:trPr>
          <w:trHeight w:val="1655"/>
        </w:trPr>
        <w:tc>
          <w:tcPr>
            <w:tcW w:w="470" w:type="dxa"/>
            <w:vMerge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8F482C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hoop and longitudinal stress in a cylindrical part </w:t>
            </w: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A451F7">
        <w:trPr>
          <w:trHeight w:val="2150"/>
        </w:trPr>
        <w:tc>
          <w:tcPr>
            <w:tcW w:w="470" w:type="dxa"/>
            <w:vMerge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8F482C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failure criteria.</w:t>
            </w: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A451F7">
        <w:trPr>
          <w:trHeight w:val="1763"/>
        </w:trPr>
        <w:tc>
          <w:tcPr>
            <w:tcW w:w="470" w:type="dxa"/>
            <w:vMerge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8F482C" w:rsidP="008F48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main applications of pressure vessels </w:t>
            </w: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1457"/>
        </w:trPr>
        <w:tc>
          <w:tcPr>
            <w:tcW w:w="470" w:type="dxa"/>
            <w:vMerge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56F77" w:rsidRDefault="008F482C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656F77">
              <w:rPr>
                <w:rFonts w:ascii="Arial" w:hAnsi="Arial" w:cs="Arial"/>
                <w:sz w:val="22"/>
                <w:szCs w:val="22"/>
              </w:rPr>
              <w:t>What is the purpose to calculate hoop and longitudinal stresses</w:t>
            </w:r>
            <w:r w:rsidR="000B5176" w:rsidRPr="00656F7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271671" w:rsidTr="00D4175F">
        <w:trPr>
          <w:trHeight w:val="1502"/>
        </w:trPr>
        <w:tc>
          <w:tcPr>
            <w:tcW w:w="470" w:type="dxa"/>
            <w:vMerge/>
          </w:tcPr>
          <w:p w:rsidR="007F4073" w:rsidRPr="0027167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27167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27167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27167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27167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2716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271671" w:rsidTr="001372D8">
        <w:tc>
          <w:tcPr>
            <w:tcW w:w="9558" w:type="dxa"/>
          </w:tcPr>
          <w:p w:rsidR="00FB1A30" w:rsidRPr="0027167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271671" w:rsidTr="001372D8">
        <w:tc>
          <w:tcPr>
            <w:tcW w:w="9558" w:type="dxa"/>
          </w:tcPr>
          <w:p w:rsidR="00FB1A30" w:rsidRPr="0027167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271671" w:rsidTr="001372D8">
        <w:tc>
          <w:tcPr>
            <w:tcW w:w="9558" w:type="dxa"/>
          </w:tcPr>
          <w:p w:rsidR="00FB1A30" w:rsidRPr="0027167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271671" w:rsidTr="001372D8">
        <w:tc>
          <w:tcPr>
            <w:tcW w:w="9558" w:type="dxa"/>
          </w:tcPr>
          <w:p w:rsidR="00FB1A30" w:rsidRPr="0027167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271671" w:rsidTr="001372D8">
        <w:tc>
          <w:tcPr>
            <w:tcW w:w="9558" w:type="dxa"/>
          </w:tcPr>
          <w:p w:rsidR="00FB1A30" w:rsidRPr="0027167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271671" w:rsidTr="001372D8">
        <w:trPr>
          <w:trHeight w:val="1727"/>
        </w:trPr>
        <w:tc>
          <w:tcPr>
            <w:tcW w:w="9558" w:type="dxa"/>
          </w:tcPr>
          <w:p w:rsidR="006B42B6" w:rsidRPr="0027167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27167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27167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27167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27167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271671" w:rsidRDefault="006B42B6" w:rsidP="006B42B6">
            <w:pPr>
              <w:rPr>
                <w:rFonts w:ascii="Arial" w:hAnsi="Arial" w:cs="Arial"/>
                <w:sz w:val="48"/>
              </w:rPr>
            </w:pPr>
            <w:r w:rsidRPr="0027167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271671">
              <w:rPr>
                <w:rFonts w:ascii="Arial" w:hAnsi="Arial" w:cs="Arial"/>
                <w:sz w:val="22"/>
              </w:rPr>
              <w:t>__________________</w:t>
            </w:r>
            <w:r w:rsidRPr="00271671">
              <w:rPr>
                <w:rFonts w:ascii="Arial" w:hAnsi="Arial" w:cs="Arial"/>
                <w:sz w:val="22"/>
              </w:rPr>
              <w:t xml:space="preserve"> </w:t>
            </w:r>
            <w:r w:rsidRPr="0027167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271671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271671" w:rsidRDefault="00F76AB2" w:rsidP="00F76AB2">
      <w:pPr>
        <w:rPr>
          <w:rFonts w:ascii="Arial" w:hAnsi="Arial" w:cs="Arial"/>
        </w:rPr>
      </w:pPr>
    </w:p>
    <w:p w:rsidR="00C94FA5" w:rsidRPr="00271671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271671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D86" w:rsidRDefault="00BD2D86" w:rsidP="00C92255">
      <w:pPr>
        <w:spacing w:after="0" w:line="240" w:lineRule="auto"/>
      </w:pPr>
      <w:r>
        <w:separator/>
      </w:r>
    </w:p>
  </w:endnote>
  <w:endnote w:type="continuationSeparator" w:id="0">
    <w:p w:rsidR="00BD2D86" w:rsidRDefault="00BD2D8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9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D86" w:rsidRDefault="00BD2D86" w:rsidP="00C92255">
      <w:pPr>
        <w:spacing w:after="0" w:line="240" w:lineRule="auto"/>
      </w:pPr>
      <w:r>
        <w:separator/>
      </w:r>
    </w:p>
  </w:footnote>
  <w:footnote w:type="continuationSeparator" w:id="0">
    <w:p w:rsidR="00BD2D86" w:rsidRDefault="00BD2D8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CB60AF8"/>
    <w:multiLevelType w:val="hybridMultilevel"/>
    <w:tmpl w:val="85AA44B8"/>
    <w:lvl w:ilvl="0" w:tplc="F528C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5"/>
  </w:num>
  <w:num w:numId="5">
    <w:abstractNumId w:val="2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0"/>
  </w:num>
  <w:num w:numId="11">
    <w:abstractNumId w:val="6"/>
  </w:num>
  <w:num w:numId="12">
    <w:abstractNumId w:val="19"/>
  </w:num>
  <w:num w:numId="13">
    <w:abstractNumId w:val="16"/>
  </w:num>
  <w:num w:numId="14">
    <w:abstractNumId w:val="1"/>
  </w:num>
  <w:num w:numId="15">
    <w:abstractNumId w:val="7"/>
  </w:num>
  <w:num w:numId="16">
    <w:abstractNumId w:val="18"/>
  </w:num>
  <w:num w:numId="17">
    <w:abstractNumId w:val="8"/>
  </w:num>
  <w:num w:numId="18">
    <w:abstractNumId w:val="13"/>
  </w:num>
  <w:num w:numId="19">
    <w:abstractNumId w:val="17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114E9"/>
    <w:rsid w:val="0023490A"/>
    <w:rsid w:val="0024460D"/>
    <w:rsid w:val="00250844"/>
    <w:rsid w:val="00271671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533E7"/>
    <w:rsid w:val="003775B3"/>
    <w:rsid w:val="00396713"/>
    <w:rsid w:val="003A6FF0"/>
    <w:rsid w:val="003B28F3"/>
    <w:rsid w:val="003B705E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49E3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22A31"/>
    <w:rsid w:val="0053120C"/>
    <w:rsid w:val="00543AE5"/>
    <w:rsid w:val="00546334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56F77"/>
    <w:rsid w:val="00660249"/>
    <w:rsid w:val="0066191D"/>
    <w:rsid w:val="00665FB6"/>
    <w:rsid w:val="00670AA2"/>
    <w:rsid w:val="006728F5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371A"/>
    <w:rsid w:val="00847786"/>
    <w:rsid w:val="0085795B"/>
    <w:rsid w:val="00873AA9"/>
    <w:rsid w:val="00881616"/>
    <w:rsid w:val="008B0400"/>
    <w:rsid w:val="008C6704"/>
    <w:rsid w:val="008C7EA1"/>
    <w:rsid w:val="008D4002"/>
    <w:rsid w:val="008D7F73"/>
    <w:rsid w:val="008F482C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2389"/>
    <w:rsid w:val="00B9468A"/>
    <w:rsid w:val="00BA20FB"/>
    <w:rsid w:val="00BA27F2"/>
    <w:rsid w:val="00BD2D86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B726A"/>
    <w:rsid w:val="00DE6544"/>
    <w:rsid w:val="00E263AF"/>
    <w:rsid w:val="00E30545"/>
    <w:rsid w:val="00E517F5"/>
    <w:rsid w:val="00E54440"/>
    <w:rsid w:val="00E54D84"/>
    <w:rsid w:val="00E80DD5"/>
    <w:rsid w:val="00E92F0B"/>
    <w:rsid w:val="00EA2FA2"/>
    <w:rsid w:val="00EA59A7"/>
    <w:rsid w:val="00EC5DCF"/>
    <w:rsid w:val="00ED0D9B"/>
    <w:rsid w:val="00ED6019"/>
    <w:rsid w:val="00F07920"/>
    <w:rsid w:val="00F234A7"/>
    <w:rsid w:val="00F31A18"/>
    <w:rsid w:val="00F470BA"/>
    <w:rsid w:val="00F713C7"/>
    <w:rsid w:val="00F72AF0"/>
    <w:rsid w:val="00F76AB2"/>
    <w:rsid w:val="00F915C4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60D201-BF64-434F-8012-6C9CB3D5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B49E3"/>
    <w:pPr>
      <w:keepNext/>
      <w:tabs>
        <w:tab w:val="num" w:pos="954"/>
      </w:tabs>
      <w:spacing w:before="240" w:after="60" w:line="240" w:lineRule="auto"/>
      <w:ind w:left="954" w:hanging="144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4B49E3"/>
  </w:style>
  <w:style w:type="character" w:customStyle="1" w:styleId="Heading4Char">
    <w:name w:val="Heading 4 Char"/>
    <w:basedOn w:val="DefaultParagraphFont"/>
    <w:link w:val="Heading4"/>
    <w:rsid w:val="004B49E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78DDF-5A9B-4202-8DE1-3771D1ED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7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27</cp:revision>
  <dcterms:created xsi:type="dcterms:W3CDTF">2018-07-02T11:35:00Z</dcterms:created>
  <dcterms:modified xsi:type="dcterms:W3CDTF">2019-07-19T08:01:00Z</dcterms:modified>
</cp:coreProperties>
</file>